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1"/>
          <w:szCs w:val="21"/>
          <w:shd w:fill="f2f2f2" w:val="clear"/>
          <w:rtl w:val="0"/>
        </w:rPr>
        <w:t xml:space="preserve">in this resource they tell us how 3D body parts have saved lives. they have successfully made 19 brain hemispheres and they only cost 3-4 dollars a piece. these methods are cheaper and more efficient. 3D models have gave us a new understanding of how the human body works.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1"/>
          <w:szCs w:val="21"/>
          <w:shd w:fill="f2f2f2" w:val="clear"/>
          <w:rtl w:val="0"/>
        </w:rPr>
        <w:t xml:space="preserve">Naftulin, Jason. "Streamlined, Inexpensive 3D Printing of the Brain and Skull." </w:t>
      </w:r>
      <w:r w:rsidDel="00000000" w:rsidR="00000000" w:rsidRPr="00000000">
        <w:rPr>
          <w:i w:val="1"/>
          <w:sz w:val="21"/>
          <w:szCs w:val="21"/>
          <w:shd w:fill="f2f2f2" w:val="clear"/>
          <w:rtl w:val="0"/>
        </w:rPr>
        <w:t xml:space="preserve">Http://web.a.ebscohost.com/</w:t>
      </w:r>
      <w:r w:rsidDel="00000000" w:rsidR="00000000" w:rsidRPr="00000000">
        <w:rPr>
          <w:sz w:val="21"/>
          <w:szCs w:val="21"/>
          <w:shd w:fill="f2f2f2" w:val="clear"/>
          <w:rtl w:val="0"/>
        </w:rPr>
        <w:t xml:space="preserve">. N.p., n.d. Web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1"/>
          <w:szCs w:val="21"/>
          <w:shd w:fill="f2f2f2" w:val="clear"/>
          <w:rtl w:val="0"/>
        </w:rPr>
        <w:t xml:space="preserve">3D printing has helped the aviation industry a lot. the precise cut of the 3D printer allows them to make parts quicker and cheaper. this has been most beneficial to the </w:t>
      </w:r>
      <w:r w:rsidDel="00000000" w:rsidR="00000000" w:rsidRPr="00000000">
        <w:rPr>
          <w:color w:val="333333"/>
          <w:sz w:val="18"/>
          <w:szCs w:val="18"/>
          <w:shd w:fill="f2f2f2" w:val="clear"/>
          <w:rtl w:val="0"/>
        </w:rPr>
        <w:t xml:space="preserve"> </w:t>
      </w:r>
      <w:r w:rsidDel="00000000" w:rsidR="00000000" w:rsidRPr="00000000">
        <w:rPr>
          <w:color w:val="333333"/>
          <w:sz w:val="20"/>
          <w:szCs w:val="20"/>
          <w:shd w:fill="f2f2f2" w:val="clear"/>
          <w:rtl w:val="0"/>
        </w:rPr>
        <w:t xml:space="preserve">Bell Helicopter Textron Inc. they have laid the foundation of 3d printing in the aviation industry.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1"/>
          <w:szCs w:val="21"/>
          <w:shd w:fill="f2f2f2" w:val="clear"/>
          <w:rtl w:val="0"/>
        </w:rPr>
        <w:t xml:space="preserve">"USING 3D PRINTING TO BUILD FLIGHT-CERTIFIED HARDWARE."</w:t>
      </w:r>
      <w:r w:rsidDel="00000000" w:rsidR="00000000" w:rsidRPr="00000000">
        <w:rPr>
          <w:i w:val="1"/>
          <w:sz w:val="21"/>
          <w:szCs w:val="21"/>
          <w:shd w:fill="f2f2f2" w:val="clear"/>
          <w:rtl w:val="0"/>
        </w:rPr>
        <w:t xml:space="preserve">Http://web.b.ebscohost.com/</w:t>
      </w:r>
      <w:r w:rsidDel="00000000" w:rsidR="00000000" w:rsidRPr="00000000">
        <w:rPr>
          <w:sz w:val="21"/>
          <w:szCs w:val="21"/>
          <w:shd w:fill="f2f2f2" w:val="clear"/>
          <w:rtl w:val="0"/>
        </w:rPr>
        <w:t xml:space="preserve">. BELL Helicopter Textron Inc., n.d. Web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1"/>
          <w:szCs w:val="21"/>
          <w:shd w:fill="f2f2f2" w:val="clear"/>
          <w:rtl w:val="0"/>
        </w:rPr>
        <w:t xml:space="preserve">NASA has employed the uses of 3D printing with embedded electronics in space.</w:t>
      </w:r>
      <w:r w:rsidDel="00000000" w:rsidR="00000000" w:rsidRPr="00000000">
        <w:rPr>
          <w:sz w:val="20"/>
          <w:szCs w:val="20"/>
          <w:shd w:fill="f2f2f2" w:val="clear"/>
          <w:rtl w:val="0"/>
        </w:rPr>
        <w:t xml:space="preserve"> the </w:t>
      </w:r>
      <w:r w:rsidDel="00000000" w:rsidR="00000000" w:rsidRPr="00000000">
        <w:rPr>
          <w:color w:val="333333"/>
          <w:sz w:val="20"/>
          <w:szCs w:val="20"/>
          <w:shd w:fill="f2f2f2" w:val="clear"/>
          <w:rtl w:val="0"/>
        </w:rPr>
        <w:t xml:space="preserve">CubeSat Trailblazer was launched in 2013 to test the durability of 3D printing against radiation low gravity extreme thermal cycling, and low pressure-all assaulting the structure. after a series of testing the machine passed but also didn’t meet the requiered durability standards.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1"/>
          <w:szCs w:val="21"/>
          <w:shd w:fill="f2f2f2" w:val="clear"/>
          <w:rtl w:val="0"/>
        </w:rPr>
        <w:t xml:space="preserve">Espalin, David. "3D Printing Multifunctionality: Structures with Electronics." </w:t>
      </w:r>
      <w:r w:rsidDel="00000000" w:rsidR="00000000" w:rsidRPr="00000000">
        <w:rPr>
          <w:i w:val="1"/>
          <w:sz w:val="21"/>
          <w:szCs w:val="21"/>
          <w:shd w:fill="f2f2f2" w:val="clear"/>
          <w:rtl w:val="0"/>
        </w:rPr>
        <w:t xml:space="preserve">Http://web.b.ebscohost.com/</w:t>
      </w:r>
      <w:r w:rsidDel="00000000" w:rsidR="00000000" w:rsidRPr="00000000">
        <w:rPr>
          <w:sz w:val="21"/>
          <w:szCs w:val="21"/>
          <w:shd w:fill="f2f2f2" w:val="clear"/>
          <w:rtl w:val="0"/>
        </w:rPr>
        <w:t xml:space="preserve">. N.p., n.d. Web.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